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44"/>
        </w:rPr>
      </w:pPr>
      <w:r>
        <w:rPr>
          <w:rFonts w:hint="eastAsia" w:eastAsia="宋体"/>
          <w:b/>
          <w:sz w:val="32"/>
          <w:szCs w:val="44"/>
        </w:rPr>
        <w:t>赤峰金融资产管理有限公司应聘人员报名表</w:t>
      </w:r>
    </w:p>
    <w:p>
      <w:pPr>
        <w:jc w:val="center"/>
        <w:rPr>
          <w:rFonts w:hint="eastAsia" w:eastAsia="宋体"/>
          <w:b/>
          <w:sz w:val="24"/>
          <w:szCs w:val="44"/>
        </w:rPr>
      </w:pPr>
      <w:r>
        <w:rPr>
          <w:rFonts w:hint="eastAsia" w:eastAsia="宋体"/>
          <w:b/>
          <w:sz w:val="24"/>
          <w:szCs w:val="44"/>
        </w:rPr>
        <w:t xml:space="preserve">身份证号：□□□□□□□□□□□□□□□□□□    No: </w:t>
      </w:r>
    </w:p>
    <w:tbl>
      <w:tblPr>
        <w:tblStyle w:val="2"/>
        <w:tblW w:w="10207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59"/>
        <w:gridCol w:w="1217"/>
        <w:gridCol w:w="285"/>
        <w:gridCol w:w="932"/>
        <w:gridCol w:w="202"/>
        <w:gridCol w:w="1016"/>
        <w:gridCol w:w="401"/>
        <w:gridCol w:w="817"/>
        <w:gridCol w:w="601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姓  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性  别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20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民  族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政治面貌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户 口     所在地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身  高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体  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视  力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文化程度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所学专业</w:t>
            </w:r>
          </w:p>
        </w:tc>
        <w:tc>
          <w:tcPr>
            <w:tcW w:w="36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毕业时间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毕业院校</w:t>
            </w:r>
          </w:p>
        </w:tc>
        <w:tc>
          <w:tcPr>
            <w:tcW w:w="36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熟悉何种        外语及程度</w:t>
            </w:r>
          </w:p>
        </w:tc>
        <w:tc>
          <w:tcPr>
            <w:tcW w:w="43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计算机    应用能力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应聘岗位</w:t>
            </w:r>
          </w:p>
        </w:tc>
        <w:tc>
          <w:tcPr>
            <w:tcW w:w="43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薪资要求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专业学历   （从高中   填起）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自年月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至年月</w:t>
            </w: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学校、专业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39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工作       简历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个人简介  （获过何种奖励及个人志趣、爱好）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联系电话</w:t>
            </w:r>
          </w:p>
        </w:tc>
        <w:tc>
          <w:tcPr>
            <w:tcW w:w="4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联系人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  <w:r>
              <w:rPr>
                <w:rFonts w:hint="eastAsia" w:eastAsia="宋体"/>
                <w:b/>
                <w:sz w:val="21"/>
                <w:szCs w:val="44"/>
              </w:rPr>
              <w:t>联系地址</w:t>
            </w:r>
          </w:p>
        </w:tc>
        <w:tc>
          <w:tcPr>
            <w:tcW w:w="864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4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center"/>
      <w:rPr>
        <w:rFonts w:ascii="Times New Roman" w:hAnsi="Times New Roman" w:eastAsia="宋体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A2FB6"/>
    <w:rsid w:val="0AFA2FB6"/>
    <w:rsid w:val="79D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2020-07-24T07:08:00Z</dcterms:created>
  <dc:creator>{～～}</dc:creator>
  <cp:lastModifiedBy>{～～}</cp:lastModifiedBy>
  <dcterms:modified xsi:type="dcterms:W3CDTF">2020-07-24T07:08:46Z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