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方正黑体_GBK" w:hAnsi="方正黑体_GBK" w:eastAsia="方正黑体_GBK" w:cs="方正黑体_GBK"/>
          <w:sz w:val="24"/>
        </w:rPr>
        <w:t>附件</w:t>
      </w:r>
      <w:r>
        <w:rPr>
          <w:rFonts w:hint="eastAsia" w:ascii="方正黑体_GBK" w:hAnsi="方正黑体_GBK" w:eastAsia="方正黑体_GBK" w:cs="方正黑体_GBK"/>
          <w:sz w:val="24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24"/>
        </w:rPr>
        <w:t>：</w:t>
      </w: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松山区招聘专职消防员知情书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一、松山区消防救援大队承担着松山区防范化解重大安全风险、应对处置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各类灾害事故的重大职责，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二、队伍按照纪律部队建设标准管理，实行24小时驻勤备战。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三、日常需要完成训练、执勤、教育以及其他公杂任务工作，服从大队分配。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四、在辖区发生较大的灾害事故，救援任务尚未完成前不得临时辞职。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本人已认真阅读《消防员招录知情书》，知悉专职消防员责任，接受驻勤备战、日常管理、教育训练、统一分配模式，志愿报名参加此次专职消防员招录。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本人签字：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 月 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97FC3"/>
    <w:rsid w:val="021A310F"/>
    <w:rsid w:val="0B997FC3"/>
    <w:rsid w:val="1A201558"/>
    <w:rsid w:val="4A5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2020-07-29T08:01:00Z</dcterms:created>
  <dc:creator>小六子</dc:creator>
  <cp:lastModifiedBy>络</cp:lastModifiedBy>
  <dcterms:modified xsi:type="dcterms:W3CDTF">2020-07-29T08:24:24Z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