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" w:lineRule="atLeast"/>
        <w:jc w:val="both"/>
      </w:pPr>
      <w:r>
        <w:rPr>
          <w:rFonts w:ascii="黑体" w:hAnsi="宋体" w:eastAsia="黑体" w:cs="黑体"/>
          <w:sz w:val="28"/>
          <w:szCs w:val="28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jc w:val="center"/>
      </w:pPr>
      <w:r>
        <w:rPr>
          <w:rFonts w:hint="eastAsia" w:ascii="宋体" w:hAnsi="宋体" w:eastAsia="宋体" w:cs="宋体"/>
          <w:sz w:val="44"/>
          <w:szCs w:val="44"/>
        </w:rPr>
        <w:t>海勃湾区千里山镇事业单位人才引进诚信承诺书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我已仔细阅读2020年海勃湾区千里山镇事业单位人才引进简章，理解其内容，符合报考条件。我郑重承诺：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一、本人承诺所填报名信息准确，提供证明材料、证件等均真实、有效。对因填报虚假错误信息、证件不真实或缺失证件所造成的后果，本人自愿承担责任。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二、本人不属于乌海市机关事业单位在编工作人员，没有与乌海市事业单位签订聘用合同。若与其他企事业单位签订劳动合同（聘用合同）等，由本人自行负责解除，否则自行放弃引进资格。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三、本人如被引进（聘用），承诺在海勃湾区服务期限不少于5年。服务期内，未经组织同意，本人不得通过辞职、考录、借调、选调等方式离开。若因个人原因发生上述行为，本人将按相关规定退回所享受的各类优惠待遇及资金，承担聘用合同中约定的违约责任，并记入诚信档案。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right"/>
      </w:pPr>
      <w:r>
        <w:rPr>
          <w:rFonts w:hint="eastAsia" w:ascii="宋体" w:hAnsi="宋体" w:eastAsia="宋体" w:cs="宋体"/>
          <w:sz w:val="28"/>
          <w:szCs w:val="28"/>
        </w:rPr>
        <w:t>报考者本人签名：     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right"/>
      </w:pPr>
      <w:r>
        <w:rPr>
          <w:rFonts w:hint="eastAsia" w:ascii="宋体" w:hAnsi="宋体" w:eastAsia="宋体" w:cs="宋体"/>
          <w:sz w:val="28"/>
          <w:szCs w:val="28"/>
        </w:rPr>
        <w:t>本人身份证号码：     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right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right"/>
      </w:pPr>
      <w:r>
        <w:rPr>
          <w:rFonts w:hint="eastAsia" w:ascii="宋体" w:hAnsi="宋体" w:eastAsia="宋体" w:cs="宋体"/>
          <w:sz w:val="28"/>
          <w:szCs w:val="28"/>
        </w:rPr>
        <w:t>2020年    月    日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352EB"/>
    <w:rsid w:val="37E3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2020-08-20T01:12:00Z</dcterms:created>
  <dc:creator>棋魂</dc:creator>
  <cp:lastModifiedBy>棋魂</cp:lastModifiedBy>
  <dcterms:modified xsi:type="dcterms:W3CDTF">2020-08-20T01:13:02Z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