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37" w:rsidRPr="002B1937" w:rsidRDefault="002B1937" w:rsidP="002B1937">
      <w:pPr>
        <w:pStyle w:val="a3"/>
        <w:rPr>
          <w:rFonts w:ascii="微软雅黑" w:hAnsi="微软雅黑"/>
          <w:sz w:val="24"/>
          <w:szCs w:val="24"/>
        </w:rPr>
      </w:pPr>
      <w:r w:rsidRPr="002B1937">
        <w:rPr>
          <w:rFonts w:hint="eastAsia"/>
        </w:rPr>
        <w:t>组</w:t>
      </w:r>
      <w:r w:rsidRPr="002B1937">
        <w:rPr>
          <w:rFonts w:hint="eastAsia"/>
        </w:rPr>
        <w:t>  </w:t>
      </w:r>
      <w:r w:rsidRPr="002B1937">
        <w:rPr>
          <w:rFonts w:hint="eastAsia"/>
        </w:rPr>
        <w:t>长：包</w:t>
      </w:r>
      <w:r w:rsidRPr="002B1937">
        <w:rPr>
          <w:rFonts w:hint="eastAsia"/>
        </w:rPr>
        <w:t>  </w:t>
      </w:r>
      <w:r w:rsidRPr="002B1937">
        <w:rPr>
          <w:rFonts w:hint="eastAsia"/>
        </w:rPr>
        <w:t>刚</w:t>
      </w:r>
      <w:r w:rsidRPr="002B1937">
        <w:rPr>
          <w:rFonts w:hint="eastAsia"/>
        </w:rPr>
        <w:t>       </w:t>
      </w:r>
      <w:r w:rsidRPr="002B1937">
        <w:rPr>
          <w:rFonts w:hint="eastAsia"/>
        </w:rPr>
        <w:t>旗政府副旗长、旗公安局局长</w:t>
      </w:r>
    </w:p>
    <w:p w:rsidR="002B1937" w:rsidRPr="002B1937" w:rsidRDefault="002B1937" w:rsidP="002B1937">
      <w:pPr>
        <w:pStyle w:val="a3"/>
        <w:rPr>
          <w:rFonts w:ascii="微软雅黑" w:hAnsi="微软雅黑" w:hint="eastAsia"/>
          <w:sz w:val="24"/>
          <w:szCs w:val="24"/>
        </w:rPr>
      </w:pPr>
      <w:r w:rsidRPr="002B1937">
        <w:rPr>
          <w:rFonts w:hint="eastAsia"/>
        </w:rPr>
        <w:t>副组长：孟和巴拉</w:t>
      </w:r>
      <w:r w:rsidRPr="002B1937">
        <w:rPr>
          <w:rFonts w:hint="eastAsia"/>
        </w:rPr>
        <w:t>     </w:t>
      </w:r>
      <w:r w:rsidRPr="002B1937">
        <w:rPr>
          <w:rFonts w:hint="eastAsia"/>
        </w:rPr>
        <w:t>旗公安局政委</w:t>
      </w:r>
    </w:p>
    <w:p w:rsidR="002B1937" w:rsidRPr="002B1937" w:rsidRDefault="002B1937" w:rsidP="002B1937">
      <w:pPr>
        <w:pStyle w:val="a3"/>
        <w:rPr>
          <w:rFonts w:ascii="微软雅黑" w:hAnsi="微软雅黑" w:hint="eastAsia"/>
          <w:sz w:val="24"/>
          <w:szCs w:val="24"/>
        </w:rPr>
      </w:pPr>
      <w:r w:rsidRPr="002B1937">
        <w:rPr>
          <w:rFonts w:hint="eastAsia"/>
        </w:rPr>
        <w:t>        </w:t>
      </w:r>
      <w:r w:rsidRPr="002B1937">
        <w:rPr>
          <w:rFonts w:hint="eastAsia"/>
        </w:rPr>
        <w:t>牧</w:t>
      </w:r>
      <w:r w:rsidRPr="002B1937">
        <w:rPr>
          <w:rFonts w:hint="eastAsia"/>
        </w:rPr>
        <w:t>  </w:t>
      </w:r>
      <w:r w:rsidRPr="002B1937">
        <w:rPr>
          <w:rFonts w:hint="eastAsia"/>
        </w:rPr>
        <w:t>仁</w:t>
      </w:r>
      <w:r w:rsidRPr="002B1937">
        <w:rPr>
          <w:rFonts w:hint="eastAsia"/>
        </w:rPr>
        <w:t>       </w:t>
      </w:r>
      <w:r w:rsidRPr="002B1937">
        <w:rPr>
          <w:rFonts w:hint="eastAsia"/>
        </w:rPr>
        <w:t>旗人力资源和社会保障局局长</w:t>
      </w:r>
    </w:p>
    <w:p w:rsidR="002B1937" w:rsidRPr="002B1937" w:rsidRDefault="002B1937" w:rsidP="002B1937">
      <w:pPr>
        <w:pStyle w:val="a3"/>
        <w:rPr>
          <w:rFonts w:ascii="微软雅黑" w:hAnsi="微软雅黑" w:hint="eastAsia"/>
          <w:sz w:val="24"/>
          <w:szCs w:val="24"/>
        </w:rPr>
      </w:pPr>
      <w:r w:rsidRPr="002B1937">
        <w:rPr>
          <w:rFonts w:hint="eastAsia"/>
        </w:rPr>
        <w:t>成</w:t>
      </w:r>
      <w:r w:rsidRPr="002B1937">
        <w:rPr>
          <w:rFonts w:ascii="微软雅黑" w:hAnsi="微软雅黑" w:hint="eastAsia"/>
          <w:sz w:val="24"/>
          <w:szCs w:val="24"/>
        </w:rPr>
        <w:t> </w:t>
      </w:r>
      <w:r w:rsidRPr="002B1937">
        <w:rPr>
          <w:rFonts w:hint="eastAsia"/>
        </w:rPr>
        <w:t>员：</w:t>
      </w:r>
      <w:r w:rsidRPr="002B1937">
        <w:rPr>
          <w:rFonts w:ascii="微软雅黑" w:hAnsi="微软雅黑" w:hint="eastAsia"/>
          <w:sz w:val="24"/>
          <w:szCs w:val="24"/>
        </w:rPr>
        <w:t> </w:t>
      </w:r>
      <w:r w:rsidRPr="002B1937">
        <w:rPr>
          <w:rFonts w:hint="eastAsia"/>
        </w:rPr>
        <w:t>张志钧</w:t>
      </w:r>
      <w:r w:rsidRPr="002B1937">
        <w:rPr>
          <w:rFonts w:hint="eastAsia"/>
        </w:rPr>
        <w:t>       </w:t>
      </w:r>
      <w:r w:rsidRPr="002B1937">
        <w:rPr>
          <w:rFonts w:hint="eastAsia"/>
        </w:rPr>
        <w:t>旗委编办副主任</w:t>
      </w:r>
    </w:p>
    <w:p w:rsidR="002B1937" w:rsidRPr="002B1937" w:rsidRDefault="002B1937" w:rsidP="002B1937">
      <w:pPr>
        <w:pStyle w:val="a3"/>
        <w:rPr>
          <w:rFonts w:ascii="微软雅黑" w:hAnsi="微软雅黑" w:hint="eastAsia"/>
          <w:sz w:val="24"/>
          <w:szCs w:val="24"/>
        </w:rPr>
      </w:pPr>
      <w:r w:rsidRPr="002B1937">
        <w:rPr>
          <w:rFonts w:hint="eastAsia"/>
        </w:rPr>
        <w:t>        </w:t>
      </w:r>
      <w:r w:rsidRPr="002B1937">
        <w:rPr>
          <w:rFonts w:hint="eastAsia"/>
        </w:rPr>
        <w:t>朱丽丽</w:t>
      </w:r>
      <w:r w:rsidRPr="002B1937">
        <w:rPr>
          <w:rFonts w:hint="eastAsia"/>
        </w:rPr>
        <w:t>      </w:t>
      </w:r>
      <w:r w:rsidRPr="002B1937">
        <w:rPr>
          <w:rFonts w:hint="eastAsia"/>
        </w:rPr>
        <w:t>旗纪委监委驻旗人社局纪检监察组组长</w:t>
      </w:r>
    </w:p>
    <w:p w:rsidR="002B1937" w:rsidRPr="002B1937" w:rsidRDefault="002B1937" w:rsidP="002B1937">
      <w:pPr>
        <w:pStyle w:val="a3"/>
        <w:rPr>
          <w:rFonts w:ascii="微软雅黑" w:hAnsi="微软雅黑" w:hint="eastAsia"/>
          <w:sz w:val="24"/>
          <w:szCs w:val="24"/>
        </w:rPr>
      </w:pPr>
      <w:r w:rsidRPr="002B1937">
        <w:rPr>
          <w:rFonts w:hint="eastAsia"/>
        </w:rPr>
        <w:t>        </w:t>
      </w:r>
      <w:r w:rsidRPr="002B1937">
        <w:rPr>
          <w:rFonts w:hint="eastAsia"/>
        </w:rPr>
        <w:t>李学臣</w:t>
      </w:r>
      <w:r w:rsidRPr="002B1937">
        <w:rPr>
          <w:rFonts w:hint="eastAsia"/>
        </w:rPr>
        <w:t>       </w:t>
      </w:r>
      <w:r w:rsidRPr="002B1937">
        <w:rPr>
          <w:rFonts w:hint="eastAsia"/>
        </w:rPr>
        <w:t>旗公安局副局长</w:t>
      </w:r>
    </w:p>
    <w:p w:rsidR="002B1937" w:rsidRPr="002B1937" w:rsidRDefault="002B1937" w:rsidP="002B1937">
      <w:pPr>
        <w:pStyle w:val="a3"/>
        <w:rPr>
          <w:rFonts w:ascii="微软雅黑" w:hAnsi="微软雅黑" w:hint="eastAsia"/>
          <w:sz w:val="24"/>
          <w:szCs w:val="24"/>
        </w:rPr>
      </w:pPr>
      <w:r w:rsidRPr="002B1937">
        <w:rPr>
          <w:rFonts w:hint="eastAsia"/>
        </w:rPr>
        <w:t>赛西亚拉图</w:t>
      </w:r>
      <w:r w:rsidRPr="002B1937">
        <w:rPr>
          <w:rFonts w:hint="eastAsia"/>
        </w:rPr>
        <w:t>   </w:t>
      </w:r>
      <w:r w:rsidRPr="002B1937">
        <w:rPr>
          <w:rFonts w:hint="eastAsia"/>
        </w:rPr>
        <w:t>旗财政局副局长</w:t>
      </w:r>
    </w:p>
    <w:p w:rsidR="002B1937" w:rsidRPr="002B1937" w:rsidRDefault="002B1937" w:rsidP="002B1937">
      <w:pPr>
        <w:pStyle w:val="a3"/>
        <w:rPr>
          <w:rFonts w:ascii="微软雅黑" w:hAnsi="微软雅黑" w:hint="eastAsia"/>
          <w:sz w:val="24"/>
          <w:szCs w:val="24"/>
        </w:rPr>
      </w:pPr>
      <w:r w:rsidRPr="002B1937">
        <w:rPr>
          <w:rFonts w:hint="eastAsia"/>
        </w:rPr>
        <w:t>李</w:t>
      </w:r>
      <w:r w:rsidRPr="002B1937">
        <w:rPr>
          <w:rFonts w:hint="eastAsia"/>
        </w:rPr>
        <w:t>  </w:t>
      </w:r>
      <w:r w:rsidRPr="002B1937">
        <w:rPr>
          <w:rFonts w:hint="eastAsia"/>
        </w:rPr>
        <w:t>丹</w:t>
      </w:r>
      <w:r w:rsidRPr="002B1937">
        <w:rPr>
          <w:rFonts w:hint="eastAsia"/>
        </w:rPr>
        <w:t>       </w:t>
      </w:r>
      <w:r w:rsidRPr="002B1937">
        <w:rPr>
          <w:rFonts w:hint="eastAsia"/>
        </w:rPr>
        <w:t>旗人力资源和社会保障局副局长</w:t>
      </w:r>
    </w:p>
    <w:p w:rsidR="004358AB" w:rsidRDefault="004358AB" w:rsidP="002B1937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B1937"/>
    <w:rsid w:val="002B1937"/>
    <w:rsid w:val="00323B43"/>
    <w:rsid w:val="003D37D8"/>
    <w:rsid w:val="004358AB"/>
    <w:rsid w:val="0064020C"/>
    <w:rsid w:val="0082061B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2020-12-15T03:04:00Z</dcterms:created>
  <dcterms:modified xsi:type="dcterms:W3CDTF">2020-12-15T03:05:00Z</dcterms:modified>
</cp:coreProperties>
</file>